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FA" w:rsidRPr="00111760" w:rsidRDefault="009A0378" w:rsidP="001E207E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CMHT</w:t>
      </w:r>
      <w:r w:rsidR="00D463F2">
        <w:rPr>
          <w:b/>
          <w:sz w:val="40"/>
          <w:szCs w:val="40"/>
        </w:rPr>
        <w:t xml:space="preserve"> </w:t>
      </w:r>
      <w:r w:rsidR="001E207E" w:rsidRPr="00111760">
        <w:rPr>
          <w:b/>
          <w:sz w:val="40"/>
          <w:szCs w:val="40"/>
        </w:rPr>
        <w:t>REFER</w:t>
      </w:r>
      <w:r w:rsidR="00111760" w:rsidRPr="00111760">
        <w:rPr>
          <w:b/>
          <w:sz w:val="40"/>
          <w:szCs w:val="40"/>
        </w:rPr>
        <w:t>E</w:t>
      </w:r>
      <w:r w:rsidR="001E207E" w:rsidRPr="00111760">
        <w:rPr>
          <w:b/>
          <w:sz w:val="40"/>
          <w:szCs w:val="40"/>
        </w:rPr>
        <w:t>NCE FORM</w:t>
      </w:r>
      <w:r w:rsidR="00DA1A3A">
        <w:rPr>
          <w:b/>
          <w:sz w:val="40"/>
          <w:szCs w:val="40"/>
        </w:rPr>
        <w:t xml:space="preserve"> for Graduate Study</w:t>
      </w:r>
    </w:p>
    <w:p w:rsidR="00111760" w:rsidRDefault="00111760" w:rsidP="002A2377">
      <w:pPr>
        <w:pStyle w:val="NoSpacing"/>
      </w:pPr>
    </w:p>
    <w:p w:rsidR="001E207E" w:rsidRDefault="001E207E" w:rsidP="002A2377">
      <w:pPr>
        <w:pStyle w:val="NoSpacing"/>
      </w:pPr>
      <w:r>
        <w:t>Name of applicant:</w:t>
      </w:r>
      <w:r w:rsidR="00804B68">
        <w:t xml:space="preserve">  </w:t>
      </w:r>
    </w:p>
    <w:p w:rsidR="001E207E" w:rsidRDefault="001E207E" w:rsidP="002A2377">
      <w:pPr>
        <w:pStyle w:val="NoSpacing"/>
      </w:pPr>
      <w:r>
        <w:t>Current address:</w:t>
      </w:r>
    </w:p>
    <w:p w:rsidR="00DA1A3A" w:rsidRDefault="00DA1A3A" w:rsidP="002A2377">
      <w:pPr>
        <w:pStyle w:val="NoSpacing"/>
      </w:pPr>
      <w:r>
        <w:t>Email:</w:t>
      </w:r>
    </w:p>
    <w:p w:rsidR="00D463F2" w:rsidRDefault="00D463F2" w:rsidP="002A2377">
      <w:pPr>
        <w:pStyle w:val="NoSpacing"/>
      </w:pPr>
      <w:r>
        <w:t xml:space="preserve">Graduate </w:t>
      </w:r>
      <w:r w:rsidR="00DA1A3A">
        <w:t>p</w:t>
      </w:r>
      <w:r>
        <w:t>rogram</w:t>
      </w:r>
      <w:r w:rsidR="00DA1A3A">
        <w:t xml:space="preserve"> selected:</w:t>
      </w:r>
      <w:r>
        <w:t xml:space="preserve"> </w:t>
      </w:r>
      <w:r>
        <w:tab/>
        <w:t xml:space="preserve"> _____</w:t>
      </w:r>
      <w:r w:rsidR="00DA1A3A">
        <w:t>_</w:t>
      </w:r>
      <w:r>
        <w:t xml:space="preserve"> </w:t>
      </w:r>
      <w:r w:rsidR="00DA1A3A">
        <w:t xml:space="preserve">Masters of Science in </w:t>
      </w:r>
      <w:r>
        <w:t>Hospitality Management</w:t>
      </w:r>
    </w:p>
    <w:p w:rsidR="00CE4662" w:rsidRPr="00731AFC" w:rsidRDefault="00D463F2" w:rsidP="002A2377">
      <w:pPr>
        <w:pStyle w:val="NoSpacing"/>
      </w:pPr>
      <w:r>
        <w:tab/>
      </w:r>
      <w:r>
        <w:tab/>
      </w:r>
      <w:r>
        <w:tab/>
      </w:r>
      <w:r w:rsidR="00DA1A3A">
        <w:tab/>
      </w:r>
      <w:r w:rsidRPr="00731AFC">
        <w:t>_____</w:t>
      </w:r>
      <w:r w:rsidR="00731AFC">
        <w:t>_</w:t>
      </w:r>
      <w:r w:rsidR="00DA1A3A" w:rsidRPr="00731AFC">
        <w:t xml:space="preserve">_ Masters of Science in </w:t>
      </w:r>
      <w:r w:rsidRPr="00731AFC">
        <w:t>Merchandising</w:t>
      </w:r>
      <w:r w:rsidR="001E207E" w:rsidRPr="00731AFC">
        <w:tab/>
        <w:t xml:space="preserve"> </w:t>
      </w:r>
    </w:p>
    <w:p w:rsidR="001E207E" w:rsidRDefault="00731AFC" w:rsidP="002A2377">
      <w:pPr>
        <w:pStyle w:val="NoSpacing"/>
      </w:pPr>
      <w:r>
        <w:tab/>
      </w:r>
      <w:r>
        <w:tab/>
      </w:r>
      <w:r>
        <w:tab/>
      </w:r>
      <w:r>
        <w:tab/>
        <w:t>_______ Masters of Science in International Sustainable Tourism</w:t>
      </w:r>
    </w:p>
    <w:p w:rsidR="001E207E" w:rsidRDefault="001E207E" w:rsidP="002A2377">
      <w:pPr>
        <w:pStyle w:val="NoSpacing"/>
      </w:pPr>
    </w:p>
    <w:p w:rsidR="00042D98" w:rsidRDefault="00CE4662" w:rsidP="00111760">
      <w:pPr>
        <w:pStyle w:val="NoSpacing"/>
        <w:ind w:left="-90"/>
      </w:pPr>
      <w:r>
        <w:t>The person named above is applying for admissions for graduate study</w:t>
      </w:r>
      <w:r w:rsidR="00DA1A3A">
        <w:t xml:space="preserve"> in the above referenced program</w:t>
      </w:r>
      <w:r>
        <w:t>. Please provide a candid assessment of the applicant’s qualifications and potential for graduate study</w:t>
      </w:r>
      <w:r w:rsidR="00DA1A3A">
        <w:t>.</w:t>
      </w:r>
    </w:p>
    <w:p w:rsidR="00111760" w:rsidRPr="002D5E6D" w:rsidRDefault="00864CC0" w:rsidP="00111760">
      <w:pPr>
        <w:pStyle w:val="NoSpacing"/>
        <w:rPr>
          <w:u w:val="double"/>
        </w:rPr>
      </w:pPr>
      <w:r>
        <w:rPr>
          <w:noProof/>
          <w:u w:val="doub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F6F6C">
                <wp:simplePos x="0" y="0"/>
                <wp:positionH relativeFrom="column">
                  <wp:posOffset>-123825</wp:posOffset>
                </wp:positionH>
                <wp:positionV relativeFrom="paragraph">
                  <wp:posOffset>99695</wp:posOffset>
                </wp:positionV>
                <wp:extent cx="4243705" cy="0"/>
                <wp:effectExtent l="9525" t="13970" r="13970" b="1460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37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5C38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9.75pt;margin-top:7.85pt;width:334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R1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" strokeweight="1.5pt"/>
            </w:pict>
          </mc:Fallback>
        </mc:AlternateContent>
      </w:r>
    </w:p>
    <w:p w:rsidR="00111760" w:rsidRPr="00804B68" w:rsidRDefault="00546DB9" w:rsidP="00111760">
      <w:pPr>
        <w:pStyle w:val="NoSpacing"/>
        <w:numPr>
          <w:ilvl w:val="0"/>
          <w:numId w:val="6"/>
        </w:numPr>
        <w:ind w:left="360"/>
        <w:rPr>
          <w:b/>
        </w:rPr>
      </w:pPr>
      <w:r w:rsidRPr="00804B68">
        <w:rPr>
          <w:b/>
        </w:rPr>
        <w:t>How long have you known the applicant?</w:t>
      </w:r>
    </w:p>
    <w:p w:rsidR="00804B68" w:rsidRDefault="00804B68" w:rsidP="00804B68">
      <w:pPr>
        <w:pStyle w:val="NoSpacing"/>
        <w:ind w:left="360"/>
      </w:pPr>
    </w:p>
    <w:p w:rsidR="00D463F2" w:rsidRPr="00804B68" w:rsidRDefault="00D463F2" w:rsidP="00111760">
      <w:pPr>
        <w:pStyle w:val="NoSpacing"/>
        <w:numPr>
          <w:ilvl w:val="0"/>
          <w:numId w:val="6"/>
        </w:numPr>
        <w:ind w:left="360"/>
        <w:rPr>
          <w:b/>
        </w:rPr>
      </w:pPr>
      <w:r w:rsidRPr="00804B68">
        <w:rPr>
          <w:b/>
        </w:rPr>
        <w:t>In what capacity have you know this applicant?</w:t>
      </w:r>
    </w:p>
    <w:p w:rsidR="00804B68" w:rsidRDefault="00804B68" w:rsidP="00804B68">
      <w:pPr>
        <w:pStyle w:val="NoSpacing"/>
        <w:ind w:left="360"/>
      </w:pPr>
    </w:p>
    <w:p w:rsidR="00D463F2" w:rsidRPr="00804B68" w:rsidRDefault="00546DB9" w:rsidP="00111760">
      <w:pPr>
        <w:pStyle w:val="NoSpacing"/>
        <w:numPr>
          <w:ilvl w:val="0"/>
          <w:numId w:val="6"/>
        </w:numPr>
        <w:ind w:left="360"/>
        <w:rPr>
          <w:b/>
        </w:rPr>
      </w:pPr>
      <w:r w:rsidRPr="00804B68">
        <w:rPr>
          <w:b/>
        </w:rPr>
        <w:t>In making your evaluation of this applicant, with what reference group are you making your comparisons?</w:t>
      </w:r>
      <w:r w:rsidR="003D1FDA" w:rsidRPr="00804B68">
        <w:rPr>
          <w:b/>
        </w:rPr>
        <w:t xml:space="preserve"> </w:t>
      </w:r>
    </w:p>
    <w:p w:rsidR="00D463F2" w:rsidRDefault="00D463F2" w:rsidP="00D463F2">
      <w:pPr>
        <w:pStyle w:val="NoSpacing"/>
        <w:ind w:left="360"/>
      </w:pPr>
      <w:r>
        <w:t>____ Undergraduate Students</w:t>
      </w:r>
    </w:p>
    <w:p w:rsidR="00D463F2" w:rsidRDefault="00D463F2" w:rsidP="00D463F2">
      <w:pPr>
        <w:pStyle w:val="NoSpacing"/>
        <w:ind w:left="360"/>
      </w:pPr>
      <w:r>
        <w:t>____Graduate Students</w:t>
      </w:r>
    </w:p>
    <w:p w:rsidR="00D463F2" w:rsidRDefault="00D463F2" w:rsidP="00D463F2">
      <w:pPr>
        <w:pStyle w:val="NoSpacing"/>
        <w:ind w:left="360"/>
      </w:pPr>
      <w:r>
        <w:t>____Employees</w:t>
      </w:r>
    </w:p>
    <w:p w:rsidR="00D463F2" w:rsidRDefault="00D463F2" w:rsidP="00D463F2">
      <w:pPr>
        <w:pStyle w:val="NoSpacing"/>
        <w:ind w:left="360"/>
      </w:pPr>
      <w:r>
        <w:t>____Other _______________________________________</w:t>
      </w:r>
    </w:p>
    <w:p w:rsidR="00804B68" w:rsidRDefault="00804B68" w:rsidP="00D463F2">
      <w:pPr>
        <w:pStyle w:val="NoSpacing"/>
        <w:ind w:left="360"/>
      </w:pPr>
    </w:p>
    <w:p w:rsidR="00546DB9" w:rsidRDefault="00546DB9" w:rsidP="00111760">
      <w:pPr>
        <w:pStyle w:val="NoSpacing"/>
        <w:numPr>
          <w:ilvl w:val="0"/>
          <w:numId w:val="6"/>
        </w:numPr>
        <w:ind w:left="360"/>
      </w:pPr>
      <w:r w:rsidRPr="00546DB9">
        <w:t>Keeping in mind your reference group, please evaluate the applicant as fairly as you can in each</w:t>
      </w:r>
      <w:r>
        <w:t xml:space="preserve"> of the </w:t>
      </w:r>
      <w:r w:rsidRPr="00546DB9">
        <w:t>categories below by placing an “x” in the appropriate box beneath the scale at the top.</w:t>
      </w:r>
    </w:p>
    <w:p w:rsidR="00356517" w:rsidRDefault="00356517" w:rsidP="00356517">
      <w:pPr>
        <w:pStyle w:val="NoSpacing"/>
        <w:ind w:left="360"/>
      </w:pPr>
    </w:p>
    <w:tbl>
      <w:tblPr>
        <w:tblStyle w:val="TableGrid"/>
        <w:tblW w:w="10373" w:type="dxa"/>
        <w:tblLook w:val="04A0" w:firstRow="1" w:lastRow="0" w:firstColumn="1" w:lastColumn="0" w:noHBand="0" w:noVBand="1"/>
      </w:tblPr>
      <w:tblGrid>
        <w:gridCol w:w="2808"/>
        <w:gridCol w:w="1620"/>
        <w:gridCol w:w="1350"/>
        <w:gridCol w:w="1670"/>
        <w:gridCol w:w="1210"/>
        <w:gridCol w:w="1715"/>
      </w:tblGrid>
      <w:tr w:rsidR="002A2377" w:rsidTr="00F808E6">
        <w:trPr>
          <w:trHeight w:val="309"/>
        </w:trPr>
        <w:tc>
          <w:tcPr>
            <w:tcW w:w="2808" w:type="dxa"/>
          </w:tcPr>
          <w:p w:rsidR="00546DB9" w:rsidRPr="00F808E6" w:rsidRDefault="00546DB9" w:rsidP="002A2377">
            <w:pPr>
              <w:pStyle w:val="NoSpacing"/>
              <w:rPr>
                <w:b/>
              </w:rPr>
            </w:pPr>
          </w:p>
        </w:tc>
        <w:tc>
          <w:tcPr>
            <w:tcW w:w="1620" w:type="dxa"/>
          </w:tcPr>
          <w:p w:rsidR="00546DB9" w:rsidRPr="00F808E6" w:rsidRDefault="002A2377" w:rsidP="00F808E6">
            <w:pPr>
              <w:pStyle w:val="NoSpacing"/>
              <w:jc w:val="center"/>
              <w:rPr>
                <w:b/>
              </w:rPr>
            </w:pPr>
            <w:r w:rsidRPr="00F808E6">
              <w:rPr>
                <w:b/>
              </w:rPr>
              <w:t>Below Average</w:t>
            </w:r>
          </w:p>
        </w:tc>
        <w:tc>
          <w:tcPr>
            <w:tcW w:w="1350" w:type="dxa"/>
          </w:tcPr>
          <w:p w:rsidR="00546DB9" w:rsidRPr="00F808E6" w:rsidRDefault="00546DB9" w:rsidP="00F808E6">
            <w:pPr>
              <w:pStyle w:val="NoSpacing"/>
              <w:jc w:val="center"/>
              <w:rPr>
                <w:b/>
              </w:rPr>
            </w:pPr>
            <w:r w:rsidRPr="00F808E6">
              <w:rPr>
                <w:b/>
              </w:rPr>
              <w:t>Average</w:t>
            </w:r>
          </w:p>
        </w:tc>
        <w:tc>
          <w:tcPr>
            <w:tcW w:w="1670" w:type="dxa"/>
          </w:tcPr>
          <w:p w:rsidR="00546DB9" w:rsidRPr="00F808E6" w:rsidRDefault="002A2377" w:rsidP="00F808E6">
            <w:pPr>
              <w:pStyle w:val="NoSpacing"/>
              <w:jc w:val="center"/>
              <w:rPr>
                <w:b/>
              </w:rPr>
            </w:pPr>
            <w:r w:rsidRPr="00F808E6">
              <w:rPr>
                <w:b/>
              </w:rPr>
              <w:t>Above Average</w:t>
            </w:r>
          </w:p>
        </w:tc>
        <w:tc>
          <w:tcPr>
            <w:tcW w:w="1210" w:type="dxa"/>
          </w:tcPr>
          <w:p w:rsidR="00546DB9" w:rsidRDefault="00546DB9" w:rsidP="00F808E6">
            <w:pPr>
              <w:pStyle w:val="NoSpacing"/>
              <w:jc w:val="center"/>
              <w:rPr>
                <w:b/>
              </w:rPr>
            </w:pPr>
            <w:r w:rsidRPr="00F808E6">
              <w:rPr>
                <w:b/>
              </w:rPr>
              <w:t>Excellent</w:t>
            </w:r>
          </w:p>
          <w:p w:rsidR="00F808E6" w:rsidRPr="00F808E6" w:rsidRDefault="00F808E6" w:rsidP="00F808E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715" w:type="dxa"/>
          </w:tcPr>
          <w:p w:rsidR="00546DB9" w:rsidRPr="00F808E6" w:rsidRDefault="00546DB9" w:rsidP="00F808E6">
            <w:pPr>
              <w:pStyle w:val="NoSpacing"/>
              <w:jc w:val="center"/>
              <w:rPr>
                <w:b/>
              </w:rPr>
            </w:pPr>
            <w:r w:rsidRPr="00F808E6">
              <w:rPr>
                <w:b/>
              </w:rPr>
              <w:t>No Information</w:t>
            </w:r>
          </w:p>
        </w:tc>
      </w:tr>
      <w:tr w:rsidR="002A2377" w:rsidTr="00F808E6">
        <w:trPr>
          <w:trHeight w:val="361"/>
        </w:trPr>
        <w:tc>
          <w:tcPr>
            <w:tcW w:w="2808" w:type="dxa"/>
          </w:tcPr>
          <w:p w:rsidR="00546DB9" w:rsidRPr="00F808E6" w:rsidRDefault="00546DB9" w:rsidP="0035651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 xml:space="preserve">Written </w:t>
            </w:r>
            <w:r w:rsidR="00356517">
              <w:rPr>
                <w:b/>
              </w:rPr>
              <w:t>c</w:t>
            </w:r>
            <w:r w:rsidR="00D463F2">
              <w:rPr>
                <w:b/>
              </w:rPr>
              <w:t>ommunication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2A2377" w:rsidTr="00F808E6">
        <w:trPr>
          <w:trHeight w:val="361"/>
        </w:trPr>
        <w:tc>
          <w:tcPr>
            <w:tcW w:w="2808" w:type="dxa"/>
          </w:tcPr>
          <w:p w:rsidR="00546DB9" w:rsidRPr="00F808E6" w:rsidRDefault="00546DB9" w:rsidP="0035651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 xml:space="preserve">Oral </w:t>
            </w:r>
            <w:r w:rsidR="00356517">
              <w:rPr>
                <w:b/>
              </w:rPr>
              <w:t>c</w:t>
            </w:r>
            <w:r w:rsidR="00D463F2">
              <w:rPr>
                <w:b/>
              </w:rPr>
              <w:t>ommunication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2A2377" w:rsidTr="00F808E6">
        <w:trPr>
          <w:trHeight w:val="291"/>
        </w:trPr>
        <w:tc>
          <w:tcPr>
            <w:tcW w:w="2808" w:type="dxa"/>
          </w:tcPr>
          <w:p w:rsidR="00546DB9" w:rsidRPr="00F808E6" w:rsidRDefault="00546DB9" w:rsidP="00D463F2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 xml:space="preserve">Ability to accept </w:t>
            </w:r>
            <w:r w:rsidR="00D463F2">
              <w:rPr>
                <w:b/>
              </w:rPr>
              <w:t>c</w:t>
            </w:r>
            <w:r w:rsidRPr="00F808E6">
              <w:rPr>
                <w:b/>
              </w:rPr>
              <w:t>onstructive feedback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2A2377" w:rsidTr="00F808E6">
        <w:trPr>
          <w:trHeight w:val="309"/>
        </w:trPr>
        <w:tc>
          <w:tcPr>
            <w:tcW w:w="2808" w:type="dxa"/>
          </w:tcPr>
          <w:p w:rsidR="00546DB9" w:rsidRPr="00F808E6" w:rsidRDefault="00546DB9" w:rsidP="00D463F2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 xml:space="preserve">Motivation 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D463F2" w:rsidTr="00F808E6">
        <w:trPr>
          <w:trHeight w:val="309"/>
        </w:trPr>
        <w:tc>
          <w:tcPr>
            <w:tcW w:w="2808" w:type="dxa"/>
          </w:tcPr>
          <w:p w:rsidR="00D463F2" w:rsidRPr="00F808E6" w:rsidRDefault="00D463F2" w:rsidP="00D463F2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>Initiative</w:t>
            </w:r>
          </w:p>
        </w:tc>
        <w:tc>
          <w:tcPr>
            <w:tcW w:w="1620" w:type="dxa"/>
          </w:tcPr>
          <w:p w:rsidR="00D463F2" w:rsidRDefault="00D463F2" w:rsidP="002A2377">
            <w:pPr>
              <w:pStyle w:val="NoSpacing"/>
            </w:pPr>
          </w:p>
        </w:tc>
        <w:tc>
          <w:tcPr>
            <w:tcW w:w="1350" w:type="dxa"/>
          </w:tcPr>
          <w:p w:rsidR="00D463F2" w:rsidRDefault="00D463F2" w:rsidP="002A2377">
            <w:pPr>
              <w:pStyle w:val="NoSpacing"/>
            </w:pPr>
          </w:p>
        </w:tc>
        <w:tc>
          <w:tcPr>
            <w:tcW w:w="1670" w:type="dxa"/>
          </w:tcPr>
          <w:p w:rsidR="00D463F2" w:rsidRDefault="00D463F2" w:rsidP="002A2377">
            <w:pPr>
              <w:pStyle w:val="NoSpacing"/>
            </w:pPr>
          </w:p>
        </w:tc>
        <w:tc>
          <w:tcPr>
            <w:tcW w:w="1210" w:type="dxa"/>
          </w:tcPr>
          <w:p w:rsidR="00D463F2" w:rsidRDefault="00D463F2" w:rsidP="002A2377">
            <w:pPr>
              <w:pStyle w:val="NoSpacing"/>
            </w:pPr>
          </w:p>
        </w:tc>
        <w:tc>
          <w:tcPr>
            <w:tcW w:w="1715" w:type="dxa"/>
          </w:tcPr>
          <w:p w:rsidR="00D463F2" w:rsidRDefault="00D463F2" w:rsidP="002A2377">
            <w:pPr>
              <w:pStyle w:val="NoSpacing"/>
            </w:pPr>
          </w:p>
        </w:tc>
      </w:tr>
      <w:tr w:rsidR="002A2377" w:rsidTr="00F808E6">
        <w:trPr>
          <w:trHeight w:val="309"/>
        </w:trPr>
        <w:tc>
          <w:tcPr>
            <w:tcW w:w="2808" w:type="dxa"/>
          </w:tcPr>
          <w:p w:rsidR="00546DB9" w:rsidRPr="00F808E6" w:rsidRDefault="00546DB9" w:rsidP="002A237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>Dependability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2A2377" w:rsidTr="00F808E6">
        <w:trPr>
          <w:trHeight w:val="291"/>
        </w:trPr>
        <w:tc>
          <w:tcPr>
            <w:tcW w:w="2808" w:type="dxa"/>
          </w:tcPr>
          <w:p w:rsidR="00546DB9" w:rsidRPr="00F808E6" w:rsidRDefault="00546DB9" w:rsidP="002A237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>Cooperation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356517" w:rsidTr="00F808E6">
        <w:trPr>
          <w:trHeight w:val="291"/>
        </w:trPr>
        <w:tc>
          <w:tcPr>
            <w:tcW w:w="2808" w:type="dxa"/>
          </w:tcPr>
          <w:p w:rsidR="00356517" w:rsidRPr="00F808E6" w:rsidRDefault="00356517" w:rsidP="002A2377">
            <w:pPr>
              <w:pStyle w:val="NoSpacing"/>
              <w:rPr>
                <w:b/>
              </w:rPr>
            </w:pPr>
            <w:r>
              <w:rPr>
                <w:b/>
              </w:rPr>
              <w:t>Team player</w:t>
            </w:r>
          </w:p>
        </w:tc>
        <w:tc>
          <w:tcPr>
            <w:tcW w:w="162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35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67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21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715" w:type="dxa"/>
          </w:tcPr>
          <w:p w:rsidR="00356517" w:rsidRDefault="00356517" w:rsidP="002A2377">
            <w:pPr>
              <w:pStyle w:val="NoSpacing"/>
            </w:pPr>
          </w:p>
        </w:tc>
      </w:tr>
      <w:tr w:rsidR="002A2377" w:rsidTr="00F808E6">
        <w:trPr>
          <w:trHeight w:val="309"/>
        </w:trPr>
        <w:tc>
          <w:tcPr>
            <w:tcW w:w="2808" w:type="dxa"/>
          </w:tcPr>
          <w:p w:rsidR="00546DB9" w:rsidRPr="00F808E6" w:rsidRDefault="00546DB9" w:rsidP="002A237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>Creativity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2A2377" w:rsidTr="00F808E6">
        <w:trPr>
          <w:trHeight w:val="309"/>
        </w:trPr>
        <w:tc>
          <w:tcPr>
            <w:tcW w:w="2808" w:type="dxa"/>
          </w:tcPr>
          <w:p w:rsidR="00546DB9" w:rsidRPr="00F808E6" w:rsidRDefault="00546DB9" w:rsidP="0035651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 xml:space="preserve">Intellectual </w:t>
            </w:r>
            <w:r w:rsidR="00356517">
              <w:rPr>
                <w:b/>
              </w:rPr>
              <w:t>c</w:t>
            </w:r>
            <w:r w:rsidRPr="00F808E6">
              <w:rPr>
                <w:b/>
              </w:rPr>
              <w:t xml:space="preserve">apacity 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356517" w:rsidTr="00F808E6">
        <w:trPr>
          <w:trHeight w:val="309"/>
        </w:trPr>
        <w:tc>
          <w:tcPr>
            <w:tcW w:w="2808" w:type="dxa"/>
          </w:tcPr>
          <w:p w:rsidR="00356517" w:rsidRPr="00F808E6" w:rsidRDefault="00356517" w:rsidP="00356517">
            <w:pPr>
              <w:pStyle w:val="NoSpacing"/>
              <w:rPr>
                <w:b/>
              </w:rPr>
            </w:pPr>
            <w:r>
              <w:rPr>
                <w:b/>
              </w:rPr>
              <w:t>Problem solver</w:t>
            </w:r>
          </w:p>
        </w:tc>
        <w:tc>
          <w:tcPr>
            <w:tcW w:w="162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35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67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21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715" w:type="dxa"/>
          </w:tcPr>
          <w:p w:rsidR="00356517" w:rsidRDefault="00356517" w:rsidP="002A2377">
            <w:pPr>
              <w:pStyle w:val="NoSpacing"/>
            </w:pPr>
          </w:p>
        </w:tc>
      </w:tr>
      <w:tr w:rsidR="00356517" w:rsidTr="00F808E6">
        <w:trPr>
          <w:trHeight w:val="309"/>
        </w:trPr>
        <w:tc>
          <w:tcPr>
            <w:tcW w:w="2808" w:type="dxa"/>
          </w:tcPr>
          <w:p w:rsidR="00356517" w:rsidRDefault="00356517" w:rsidP="00356517">
            <w:pPr>
              <w:pStyle w:val="NoSpacing"/>
              <w:rPr>
                <w:b/>
              </w:rPr>
            </w:pPr>
            <w:r>
              <w:rPr>
                <w:b/>
              </w:rPr>
              <w:t>Logical thinking</w:t>
            </w:r>
          </w:p>
        </w:tc>
        <w:tc>
          <w:tcPr>
            <w:tcW w:w="162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35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67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210" w:type="dxa"/>
          </w:tcPr>
          <w:p w:rsidR="00356517" w:rsidRDefault="00356517" w:rsidP="002A2377">
            <w:pPr>
              <w:pStyle w:val="NoSpacing"/>
            </w:pPr>
          </w:p>
        </w:tc>
        <w:tc>
          <w:tcPr>
            <w:tcW w:w="1715" w:type="dxa"/>
          </w:tcPr>
          <w:p w:rsidR="00356517" w:rsidRDefault="00356517" w:rsidP="002A2377">
            <w:pPr>
              <w:pStyle w:val="NoSpacing"/>
            </w:pPr>
          </w:p>
        </w:tc>
      </w:tr>
      <w:tr w:rsidR="002A2377" w:rsidTr="00F808E6">
        <w:trPr>
          <w:trHeight w:val="309"/>
        </w:trPr>
        <w:tc>
          <w:tcPr>
            <w:tcW w:w="2808" w:type="dxa"/>
          </w:tcPr>
          <w:p w:rsidR="00546DB9" w:rsidRPr="00F808E6" w:rsidRDefault="00546DB9" w:rsidP="002A237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>Maturity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2A2377" w:rsidTr="00F808E6">
        <w:trPr>
          <w:trHeight w:val="309"/>
        </w:trPr>
        <w:tc>
          <w:tcPr>
            <w:tcW w:w="2808" w:type="dxa"/>
          </w:tcPr>
          <w:p w:rsidR="00546DB9" w:rsidRPr="00F808E6" w:rsidRDefault="00546DB9" w:rsidP="002A237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>Self-discipline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2A2377" w:rsidTr="00F808E6">
        <w:trPr>
          <w:trHeight w:val="309"/>
        </w:trPr>
        <w:tc>
          <w:tcPr>
            <w:tcW w:w="2808" w:type="dxa"/>
          </w:tcPr>
          <w:p w:rsidR="00546DB9" w:rsidRPr="00F808E6" w:rsidRDefault="00546DB9" w:rsidP="0035651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 xml:space="preserve">Leadership </w:t>
            </w:r>
            <w:r w:rsidR="00356517">
              <w:rPr>
                <w:b/>
              </w:rPr>
              <w:t>p</w:t>
            </w:r>
            <w:r w:rsidRPr="00F808E6">
              <w:rPr>
                <w:b/>
              </w:rPr>
              <w:t>otential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2A2377" w:rsidTr="00F808E6">
        <w:trPr>
          <w:trHeight w:val="309"/>
        </w:trPr>
        <w:tc>
          <w:tcPr>
            <w:tcW w:w="2808" w:type="dxa"/>
          </w:tcPr>
          <w:p w:rsidR="00546DB9" w:rsidRPr="00F808E6" w:rsidRDefault="00546DB9" w:rsidP="0035651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lastRenderedPageBreak/>
              <w:t xml:space="preserve">Interpersonal </w:t>
            </w:r>
            <w:r w:rsidR="00356517">
              <w:rPr>
                <w:b/>
              </w:rPr>
              <w:t>s</w:t>
            </w:r>
            <w:r w:rsidRPr="00F808E6">
              <w:rPr>
                <w:b/>
              </w:rPr>
              <w:t>kills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2A2377" w:rsidTr="00F808E6">
        <w:trPr>
          <w:trHeight w:val="503"/>
        </w:trPr>
        <w:tc>
          <w:tcPr>
            <w:tcW w:w="2808" w:type="dxa"/>
          </w:tcPr>
          <w:p w:rsidR="00546DB9" w:rsidRPr="00F808E6" w:rsidRDefault="00356517" w:rsidP="002A2377">
            <w:pPr>
              <w:pStyle w:val="NoSpacing"/>
              <w:rPr>
                <w:b/>
              </w:rPr>
            </w:pPr>
            <w:r>
              <w:rPr>
                <w:b/>
              </w:rPr>
              <w:t>P</w:t>
            </w:r>
            <w:r w:rsidR="00546DB9" w:rsidRPr="00F808E6">
              <w:rPr>
                <w:b/>
              </w:rPr>
              <w:t>rofession</w:t>
            </w:r>
            <w:r>
              <w:rPr>
                <w:b/>
              </w:rPr>
              <w:t>al engagement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  <w:tr w:rsidR="002A2377" w:rsidTr="00F808E6">
        <w:trPr>
          <w:trHeight w:val="395"/>
        </w:trPr>
        <w:tc>
          <w:tcPr>
            <w:tcW w:w="2808" w:type="dxa"/>
          </w:tcPr>
          <w:p w:rsidR="00546DB9" w:rsidRPr="00F808E6" w:rsidRDefault="00546DB9" w:rsidP="0035651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 xml:space="preserve">Professional </w:t>
            </w:r>
            <w:r w:rsidR="00356517">
              <w:rPr>
                <w:b/>
              </w:rPr>
              <w:t>a</w:t>
            </w:r>
            <w:r w:rsidRPr="00F808E6">
              <w:rPr>
                <w:b/>
              </w:rPr>
              <w:t>ttitude</w:t>
            </w:r>
          </w:p>
        </w:tc>
        <w:tc>
          <w:tcPr>
            <w:tcW w:w="162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7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5" w:type="dxa"/>
          </w:tcPr>
          <w:p w:rsidR="00546DB9" w:rsidRDefault="00546DB9" w:rsidP="002A2377">
            <w:pPr>
              <w:pStyle w:val="NoSpacing"/>
            </w:pPr>
          </w:p>
        </w:tc>
      </w:tr>
    </w:tbl>
    <w:p w:rsidR="00546DB9" w:rsidRDefault="00546DB9" w:rsidP="002A2377">
      <w:pPr>
        <w:pStyle w:val="NoSpacing"/>
      </w:pPr>
    </w:p>
    <w:p w:rsidR="00111760" w:rsidRDefault="00111760" w:rsidP="002A2377">
      <w:pPr>
        <w:pStyle w:val="NoSpacing"/>
      </w:pPr>
    </w:p>
    <w:p w:rsidR="00546DB9" w:rsidRPr="00804B68" w:rsidRDefault="00111760" w:rsidP="00356517">
      <w:pPr>
        <w:pStyle w:val="NoSpacing"/>
        <w:numPr>
          <w:ilvl w:val="0"/>
          <w:numId w:val="11"/>
        </w:numPr>
        <w:ind w:left="360"/>
        <w:rPr>
          <w:b/>
        </w:rPr>
      </w:pPr>
      <w:r w:rsidRPr="00804B68">
        <w:rPr>
          <w:b/>
        </w:rPr>
        <w:t>P</w:t>
      </w:r>
      <w:r w:rsidR="00546DB9" w:rsidRPr="00804B68">
        <w:rPr>
          <w:b/>
        </w:rPr>
        <w:t>lease provide, by completing the grid below, your overall estimation of this applicant’s potential:</w:t>
      </w:r>
    </w:p>
    <w:p w:rsidR="00546DB9" w:rsidRDefault="00546DB9" w:rsidP="002A2377">
      <w:pPr>
        <w:pStyle w:val="NoSpacing"/>
        <w:rPr>
          <w:rFonts w:ascii="CaeciliaLTStd-Roman" w:hAnsi="CaeciliaLTStd-Roman" w:cs="CaeciliaLTStd-Roman"/>
          <w:sz w:val="21"/>
          <w:szCs w:val="21"/>
        </w:rPr>
      </w:pPr>
    </w:p>
    <w:tbl>
      <w:tblPr>
        <w:tblStyle w:val="TableGrid"/>
        <w:tblW w:w="10284" w:type="dxa"/>
        <w:tblLook w:val="04A0" w:firstRow="1" w:lastRow="0" w:firstColumn="1" w:lastColumn="0" w:noHBand="0" w:noVBand="1"/>
      </w:tblPr>
      <w:tblGrid>
        <w:gridCol w:w="2628"/>
        <w:gridCol w:w="1710"/>
        <w:gridCol w:w="1350"/>
        <w:gridCol w:w="1710"/>
        <w:gridCol w:w="1260"/>
        <w:gridCol w:w="1626"/>
      </w:tblGrid>
      <w:tr w:rsidR="00546DB9" w:rsidTr="002A2377">
        <w:trPr>
          <w:trHeight w:val="530"/>
        </w:trPr>
        <w:tc>
          <w:tcPr>
            <w:tcW w:w="2628" w:type="dxa"/>
          </w:tcPr>
          <w:p w:rsidR="00546DB9" w:rsidRPr="00F808E6" w:rsidRDefault="00546DB9" w:rsidP="002A2377">
            <w:pPr>
              <w:pStyle w:val="NoSpacing"/>
              <w:rPr>
                <w:b/>
              </w:rPr>
            </w:pPr>
          </w:p>
        </w:tc>
        <w:tc>
          <w:tcPr>
            <w:tcW w:w="1710" w:type="dxa"/>
          </w:tcPr>
          <w:p w:rsidR="00546DB9" w:rsidRPr="00F808E6" w:rsidRDefault="002A2377" w:rsidP="00F808E6">
            <w:pPr>
              <w:pStyle w:val="NoSpacing"/>
              <w:jc w:val="center"/>
              <w:rPr>
                <w:b/>
              </w:rPr>
            </w:pPr>
            <w:r w:rsidRPr="00F808E6">
              <w:rPr>
                <w:b/>
              </w:rPr>
              <w:t>Below Average</w:t>
            </w:r>
          </w:p>
        </w:tc>
        <w:tc>
          <w:tcPr>
            <w:tcW w:w="1350" w:type="dxa"/>
          </w:tcPr>
          <w:p w:rsidR="00546DB9" w:rsidRPr="00F808E6" w:rsidRDefault="002A2377" w:rsidP="00F808E6">
            <w:pPr>
              <w:pStyle w:val="NoSpacing"/>
              <w:jc w:val="center"/>
              <w:rPr>
                <w:b/>
              </w:rPr>
            </w:pPr>
            <w:r w:rsidRPr="00F808E6">
              <w:rPr>
                <w:b/>
              </w:rPr>
              <w:t>Average</w:t>
            </w:r>
          </w:p>
        </w:tc>
        <w:tc>
          <w:tcPr>
            <w:tcW w:w="1710" w:type="dxa"/>
          </w:tcPr>
          <w:p w:rsidR="00546DB9" w:rsidRPr="00F808E6" w:rsidRDefault="002A2377" w:rsidP="00F808E6">
            <w:pPr>
              <w:pStyle w:val="NoSpacing"/>
              <w:jc w:val="center"/>
              <w:rPr>
                <w:b/>
              </w:rPr>
            </w:pPr>
            <w:r w:rsidRPr="00F808E6">
              <w:rPr>
                <w:b/>
              </w:rPr>
              <w:t>Above Average</w:t>
            </w:r>
          </w:p>
        </w:tc>
        <w:tc>
          <w:tcPr>
            <w:tcW w:w="1260" w:type="dxa"/>
          </w:tcPr>
          <w:p w:rsidR="00546DB9" w:rsidRPr="00F808E6" w:rsidRDefault="002A2377" w:rsidP="00F808E6">
            <w:pPr>
              <w:pStyle w:val="NoSpacing"/>
              <w:jc w:val="center"/>
              <w:rPr>
                <w:b/>
              </w:rPr>
            </w:pPr>
            <w:r w:rsidRPr="00F808E6">
              <w:rPr>
                <w:b/>
              </w:rPr>
              <w:t>Excellent</w:t>
            </w:r>
          </w:p>
        </w:tc>
        <w:tc>
          <w:tcPr>
            <w:tcW w:w="1626" w:type="dxa"/>
          </w:tcPr>
          <w:p w:rsidR="00546DB9" w:rsidRPr="00F808E6" w:rsidRDefault="002A2377" w:rsidP="00F808E6">
            <w:pPr>
              <w:pStyle w:val="NoSpacing"/>
              <w:jc w:val="center"/>
              <w:rPr>
                <w:b/>
              </w:rPr>
            </w:pPr>
            <w:r w:rsidRPr="00F808E6">
              <w:rPr>
                <w:b/>
              </w:rPr>
              <w:t>No Information</w:t>
            </w:r>
          </w:p>
        </w:tc>
      </w:tr>
      <w:tr w:rsidR="00546DB9" w:rsidTr="002A2377">
        <w:trPr>
          <w:trHeight w:val="503"/>
        </w:trPr>
        <w:tc>
          <w:tcPr>
            <w:tcW w:w="2628" w:type="dxa"/>
          </w:tcPr>
          <w:p w:rsidR="00546DB9" w:rsidRPr="00F808E6" w:rsidRDefault="00546DB9" w:rsidP="002A237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>For Academic Success</w:t>
            </w:r>
          </w:p>
        </w:tc>
        <w:tc>
          <w:tcPr>
            <w:tcW w:w="17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6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26" w:type="dxa"/>
          </w:tcPr>
          <w:p w:rsidR="00546DB9" w:rsidRDefault="00546DB9" w:rsidP="002A2377">
            <w:pPr>
              <w:pStyle w:val="NoSpacing"/>
            </w:pPr>
          </w:p>
        </w:tc>
      </w:tr>
      <w:tr w:rsidR="00546DB9" w:rsidTr="002A2377">
        <w:trPr>
          <w:trHeight w:val="288"/>
        </w:trPr>
        <w:tc>
          <w:tcPr>
            <w:tcW w:w="2628" w:type="dxa"/>
          </w:tcPr>
          <w:p w:rsidR="002A2377" w:rsidRPr="00F808E6" w:rsidRDefault="00F808E6" w:rsidP="002A2377">
            <w:pPr>
              <w:pStyle w:val="NoSpacing"/>
              <w:rPr>
                <w:b/>
              </w:rPr>
            </w:pPr>
            <w:r>
              <w:rPr>
                <w:b/>
              </w:rPr>
              <w:t>For Future Managerial</w:t>
            </w:r>
          </w:p>
          <w:p w:rsidR="00546DB9" w:rsidRPr="00F808E6" w:rsidRDefault="002A2377" w:rsidP="002A2377">
            <w:pPr>
              <w:pStyle w:val="NoSpacing"/>
              <w:rPr>
                <w:b/>
              </w:rPr>
            </w:pPr>
            <w:r w:rsidRPr="00F808E6">
              <w:rPr>
                <w:b/>
              </w:rPr>
              <w:t>Success</w:t>
            </w:r>
          </w:p>
        </w:tc>
        <w:tc>
          <w:tcPr>
            <w:tcW w:w="17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35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71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260" w:type="dxa"/>
          </w:tcPr>
          <w:p w:rsidR="00546DB9" w:rsidRDefault="00546DB9" w:rsidP="002A2377">
            <w:pPr>
              <w:pStyle w:val="NoSpacing"/>
            </w:pPr>
          </w:p>
        </w:tc>
        <w:tc>
          <w:tcPr>
            <w:tcW w:w="1626" w:type="dxa"/>
          </w:tcPr>
          <w:p w:rsidR="00546DB9" w:rsidRDefault="00546DB9" w:rsidP="002A2377">
            <w:pPr>
              <w:pStyle w:val="NoSpacing"/>
            </w:pPr>
          </w:p>
        </w:tc>
      </w:tr>
    </w:tbl>
    <w:p w:rsidR="00546DB9" w:rsidRDefault="00546DB9" w:rsidP="002A2377">
      <w:pPr>
        <w:pStyle w:val="NoSpacing"/>
      </w:pPr>
    </w:p>
    <w:p w:rsidR="00F808E6" w:rsidRDefault="00F808E6" w:rsidP="002A2377">
      <w:pPr>
        <w:pStyle w:val="NoSpacing"/>
      </w:pPr>
    </w:p>
    <w:p w:rsidR="00356517" w:rsidRPr="00804B68" w:rsidRDefault="00356517" w:rsidP="00356517">
      <w:pPr>
        <w:pStyle w:val="NoSpacing"/>
        <w:numPr>
          <w:ilvl w:val="0"/>
          <w:numId w:val="11"/>
        </w:numPr>
        <w:ind w:left="360"/>
        <w:rPr>
          <w:b/>
        </w:rPr>
      </w:pPr>
      <w:r w:rsidRPr="00804B68">
        <w:rPr>
          <w:b/>
        </w:rPr>
        <w:t>Please comment on the candidate’s strengths and challenges.</w:t>
      </w:r>
    </w:p>
    <w:p w:rsidR="00356517" w:rsidRDefault="00356517" w:rsidP="00356517">
      <w:pPr>
        <w:pStyle w:val="NoSpacing"/>
        <w:ind w:left="360"/>
      </w:pPr>
    </w:p>
    <w:p w:rsidR="00804B68" w:rsidRDefault="00804B68" w:rsidP="00356517">
      <w:pPr>
        <w:pStyle w:val="NoSpacing"/>
        <w:ind w:left="360"/>
      </w:pPr>
    </w:p>
    <w:p w:rsidR="002A2377" w:rsidRPr="00804B68" w:rsidRDefault="00356517" w:rsidP="00356517">
      <w:pPr>
        <w:pStyle w:val="NoSpacing"/>
        <w:numPr>
          <w:ilvl w:val="0"/>
          <w:numId w:val="11"/>
        </w:numPr>
        <w:ind w:left="360"/>
        <w:rPr>
          <w:b/>
        </w:rPr>
      </w:pPr>
      <w:r w:rsidRPr="00804B68">
        <w:rPr>
          <w:b/>
        </w:rPr>
        <w:t>Please describe any</w:t>
      </w:r>
      <w:r w:rsidR="002A2377" w:rsidRPr="00804B68">
        <w:rPr>
          <w:b/>
        </w:rPr>
        <w:t xml:space="preserve"> special skills or areas of competence </w:t>
      </w:r>
      <w:r w:rsidRPr="00804B68">
        <w:rPr>
          <w:b/>
        </w:rPr>
        <w:t>that</w:t>
      </w:r>
      <w:r w:rsidR="002A2377" w:rsidRPr="00804B68">
        <w:rPr>
          <w:b/>
        </w:rPr>
        <w:t xml:space="preserve"> the applicant </w:t>
      </w:r>
      <w:r w:rsidRPr="00804B68">
        <w:rPr>
          <w:b/>
        </w:rPr>
        <w:t>has demonstrated.</w:t>
      </w:r>
    </w:p>
    <w:p w:rsidR="002A2377" w:rsidRDefault="002A2377" w:rsidP="002A2377">
      <w:pPr>
        <w:pStyle w:val="NoSpacing"/>
      </w:pPr>
    </w:p>
    <w:p w:rsidR="002A2377" w:rsidRDefault="002A2377" w:rsidP="002A2377">
      <w:pPr>
        <w:pStyle w:val="NoSpacing"/>
      </w:pPr>
    </w:p>
    <w:p w:rsidR="002A2377" w:rsidRPr="00804B68" w:rsidRDefault="002A2377" w:rsidP="00356517">
      <w:pPr>
        <w:pStyle w:val="NoSpacing"/>
        <w:numPr>
          <w:ilvl w:val="0"/>
          <w:numId w:val="11"/>
        </w:numPr>
        <w:ind w:left="360"/>
        <w:rPr>
          <w:b/>
        </w:rPr>
      </w:pPr>
      <w:r w:rsidRPr="00804B68">
        <w:rPr>
          <w:b/>
        </w:rPr>
        <w:t>Please comment on anything else in the experience of this individual that you feel might bear on his/her application for admission to a graduate program.</w:t>
      </w:r>
    </w:p>
    <w:p w:rsidR="002A2377" w:rsidRDefault="002A2377" w:rsidP="002A2377">
      <w:pPr>
        <w:pStyle w:val="NoSpacing"/>
      </w:pPr>
    </w:p>
    <w:p w:rsidR="009A5085" w:rsidRPr="00804B68" w:rsidRDefault="002A2377" w:rsidP="00111760">
      <w:pPr>
        <w:pStyle w:val="NoSpacing"/>
        <w:rPr>
          <w:b/>
        </w:rPr>
      </w:pPr>
      <w:r w:rsidRPr="00804B68">
        <w:rPr>
          <w:b/>
        </w:rPr>
        <w:t>Recommendation concerning admission (check one):</w:t>
      </w:r>
    </w:p>
    <w:p w:rsidR="009A5085" w:rsidRPr="009A5085" w:rsidRDefault="009A5085" w:rsidP="009A5085">
      <w:pPr>
        <w:pStyle w:val="NoSpacing"/>
        <w:numPr>
          <w:ilvl w:val="0"/>
          <w:numId w:val="3"/>
        </w:numPr>
      </w:pPr>
      <w:r w:rsidRPr="009A5085">
        <w:t>I strongly recommend the applicant.</w:t>
      </w:r>
    </w:p>
    <w:p w:rsidR="009A5085" w:rsidRPr="009A5085" w:rsidRDefault="009A5085" w:rsidP="009A5085">
      <w:pPr>
        <w:pStyle w:val="NoSpacing"/>
        <w:numPr>
          <w:ilvl w:val="0"/>
          <w:numId w:val="3"/>
        </w:numPr>
      </w:pPr>
      <w:r>
        <w:t>I</w:t>
      </w:r>
      <w:r w:rsidRPr="009A5085">
        <w:t xml:space="preserve"> recommend the applicant.</w:t>
      </w:r>
    </w:p>
    <w:p w:rsidR="009A5085" w:rsidRPr="009A5085" w:rsidRDefault="009A5085" w:rsidP="009A5085">
      <w:pPr>
        <w:pStyle w:val="NoSpacing"/>
        <w:numPr>
          <w:ilvl w:val="0"/>
          <w:numId w:val="3"/>
        </w:numPr>
      </w:pPr>
      <w:r w:rsidRPr="009A5085">
        <w:t>I recommend the applicant with reservation. (Please explain in #</w:t>
      </w:r>
      <w:r w:rsidR="00731AFC">
        <w:t xml:space="preserve"> 1</w:t>
      </w:r>
      <w:r w:rsidRPr="009A5085">
        <w:t xml:space="preserve"> )</w:t>
      </w:r>
    </w:p>
    <w:p w:rsidR="009A5085" w:rsidRPr="009A5085" w:rsidRDefault="009A5085" w:rsidP="009A5085">
      <w:pPr>
        <w:pStyle w:val="NoSpacing"/>
        <w:numPr>
          <w:ilvl w:val="0"/>
          <w:numId w:val="3"/>
        </w:numPr>
      </w:pPr>
      <w:r w:rsidRPr="009A5085">
        <w:t>I do not recommend the applicant. (Please explain in #</w:t>
      </w:r>
      <w:r w:rsidR="00731AFC">
        <w:t xml:space="preserve"> 1</w:t>
      </w:r>
      <w:r w:rsidRPr="009A5085">
        <w:t xml:space="preserve"> )</w:t>
      </w:r>
    </w:p>
    <w:p w:rsidR="009A5085" w:rsidRDefault="00864CC0" w:rsidP="009A508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F6F6D">
                <wp:simplePos x="0" y="0"/>
                <wp:positionH relativeFrom="column">
                  <wp:posOffset>-104775</wp:posOffset>
                </wp:positionH>
                <wp:positionV relativeFrom="paragraph">
                  <wp:posOffset>91440</wp:posOffset>
                </wp:positionV>
                <wp:extent cx="4243705" cy="0"/>
                <wp:effectExtent l="9525" t="15240" r="13970" b="1333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37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BC22" id="AutoShape 17" o:spid="_x0000_s1026" type="#_x0000_t32" style="position:absolute;margin-left:-8.25pt;margin-top:7.2pt;width:33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G/XHw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" strokeweight="1.5pt"/>
            </w:pict>
          </mc:Fallback>
        </mc:AlternateContent>
      </w:r>
    </w:p>
    <w:p w:rsidR="009A5085" w:rsidRDefault="001E207E" w:rsidP="009A5085">
      <w:pPr>
        <w:pStyle w:val="NoSpacing"/>
      </w:pPr>
      <w:r>
        <w:t>Evaluator’s Signature/Date:</w:t>
      </w:r>
    </w:p>
    <w:p w:rsidR="00731AFC" w:rsidRDefault="00731AFC" w:rsidP="009A5085">
      <w:pPr>
        <w:pStyle w:val="NoSpacing"/>
      </w:pPr>
      <w:r>
        <w:t xml:space="preserve">(Electronic Signature or receipt from recommenders email address accepted.) </w:t>
      </w:r>
    </w:p>
    <w:p w:rsidR="000452B4" w:rsidRDefault="000452B4" w:rsidP="009A5085">
      <w:pPr>
        <w:pStyle w:val="NoSpacing"/>
      </w:pPr>
    </w:p>
    <w:p w:rsidR="001E207E" w:rsidRDefault="001E207E" w:rsidP="009A5085">
      <w:pPr>
        <w:pStyle w:val="NoSpacing"/>
      </w:pPr>
      <w:r>
        <w:t>Evaluator’s name (Please print or type):</w:t>
      </w:r>
    </w:p>
    <w:p w:rsidR="001E207E" w:rsidRDefault="001E207E" w:rsidP="009A5085">
      <w:pPr>
        <w:pStyle w:val="NoSpacing"/>
      </w:pPr>
      <w:r>
        <w:t>Evaluator’s position or title:</w:t>
      </w:r>
    </w:p>
    <w:p w:rsidR="001E207E" w:rsidRDefault="001E207E" w:rsidP="009A5085">
      <w:pPr>
        <w:pStyle w:val="NoSpacing"/>
      </w:pPr>
      <w:r>
        <w:t>Institution or Company:</w:t>
      </w:r>
    </w:p>
    <w:p w:rsidR="001E207E" w:rsidRDefault="001E207E" w:rsidP="009A5085">
      <w:pPr>
        <w:pStyle w:val="NoSpacing"/>
      </w:pPr>
      <w:r>
        <w:t>Address:</w:t>
      </w:r>
    </w:p>
    <w:p w:rsidR="001E207E" w:rsidRDefault="001E207E" w:rsidP="009A5085">
      <w:pPr>
        <w:pStyle w:val="NoSpacing"/>
      </w:pPr>
    </w:p>
    <w:p w:rsidR="001E207E" w:rsidRDefault="001E207E" w:rsidP="009A5085">
      <w:pPr>
        <w:pStyle w:val="NoSpacing"/>
      </w:pPr>
      <w:r>
        <w:t>E-mail:</w:t>
      </w:r>
    </w:p>
    <w:p w:rsidR="001E207E" w:rsidRDefault="001E207E" w:rsidP="009A5085">
      <w:pPr>
        <w:pStyle w:val="NoSpacing"/>
      </w:pPr>
      <w:r>
        <w:t>Phone:</w:t>
      </w:r>
    </w:p>
    <w:p w:rsidR="009A5085" w:rsidRDefault="001E207E" w:rsidP="002A2377">
      <w:pPr>
        <w:pStyle w:val="NoSpacing"/>
      </w:pPr>
      <w:r>
        <w:t>Fax:</w:t>
      </w:r>
    </w:p>
    <w:p w:rsidR="002A2377" w:rsidRDefault="009A5085" w:rsidP="002A2377">
      <w:pPr>
        <w:pStyle w:val="NoSpacing"/>
      </w:pPr>
      <w:r>
        <w:t xml:space="preserve">       </w:t>
      </w:r>
    </w:p>
    <w:p w:rsidR="00731AFC" w:rsidRPr="00731AFC" w:rsidRDefault="00731AFC" w:rsidP="002A2377">
      <w:pPr>
        <w:pStyle w:val="NoSpacing"/>
        <w:rPr>
          <w:b/>
        </w:rPr>
      </w:pPr>
      <w:r w:rsidRPr="00731AFC">
        <w:rPr>
          <w:b/>
        </w:rPr>
        <w:t>Please send this completed form to Dr. Lisa Kennon, CHMT Graduate Coordinator.</w:t>
      </w:r>
    </w:p>
    <w:p w:rsidR="00731AFC" w:rsidRPr="00731AFC" w:rsidRDefault="00731AFC" w:rsidP="002A2377">
      <w:pPr>
        <w:pStyle w:val="NoSpacing"/>
        <w:rPr>
          <w:b/>
        </w:rPr>
      </w:pPr>
      <w:r w:rsidRPr="00731AFC">
        <w:rPr>
          <w:b/>
        </w:rPr>
        <w:t xml:space="preserve">By Email attachment:  </w:t>
      </w:r>
      <w:hyperlink r:id="rId5" w:history="1">
        <w:r w:rsidRPr="00731AFC">
          <w:rPr>
            <w:rStyle w:val="Hyperlink"/>
            <w:b/>
          </w:rPr>
          <w:t>Lisa.Kennon@unt.edu</w:t>
        </w:r>
      </w:hyperlink>
      <w:r w:rsidRPr="00731AFC">
        <w:rPr>
          <w:b/>
        </w:rPr>
        <w:t xml:space="preserve"> </w:t>
      </w:r>
    </w:p>
    <w:p w:rsidR="00731AFC" w:rsidRPr="00731AFC" w:rsidRDefault="00731AFC" w:rsidP="002A2377">
      <w:pPr>
        <w:pStyle w:val="NoSpacing"/>
        <w:rPr>
          <w:b/>
        </w:rPr>
      </w:pPr>
      <w:r w:rsidRPr="00731AFC">
        <w:rPr>
          <w:b/>
        </w:rPr>
        <w:t>By Fax:  Dr. Kennon at 940-565-4348</w:t>
      </w:r>
      <w:r w:rsidR="009A5085" w:rsidRPr="00731AFC">
        <w:rPr>
          <w:b/>
        </w:rPr>
        <w:t xml:space="preserve">   </w:t>
      </w:r>
    </w:p>
    <w:p w:rsidR="009A5085" w:rsidRPr="00731AFC" w:rsidRDefault="00731AFC" w:rsidP="002A2377">
      <w:pPr>
        <w:pStyle w:val="NoSpacing"/>
        <w:rPr>
          <w:b/>
        </w:rPr>
      </w:pPr>
      <w:r w:rsidRPr="00731AFC">
        <w:rPr>
          <w:b/>
        </w:rPr>
        <w:t>By Mail:  Dr. Lisa Kennon, 1155 Union Circle #311100, Denton, TX  76203</w:t>
      </w:r>
      <w:r w:rsidR="009A5085" w:rsidRPr="00731AFC">
        <w:rPr>
          <w:b/>
        </w:rPr>
        <w:t xml:space="preserve"> </w:t>
      </w:r>
    </w:p>
    <w:sectPr w:rsidR="009A5085" w:rsidRPr="00731AFC" w:rsidSect="009C2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ecilia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222D"/>
    <w:multiLevelType w:val="hybridMultilevel"/>
    <w:tmpl w:val="A8565588"/>
    <w:lvl w:ilvl="0" w:tplc="D1868A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3165"/>
    <w:multiLevelType w:val="hybridMultilevel"/>
    <w:tmpl w:val="78A843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6DF0"/>
    <w:multiLevelType w:val="hybridMultilevel"/>
    <w:tmpl w:val="CF406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57167"/>
    <w:multiLevelType w:val="hybridMultilevel"/>
    <w:tmpl w:val="98486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B44E1"/>
    <w:multiLevelType w:val="hybridMultilevel"/>
    <w:tmpl w:val="7512CC20"/>
    <w:lvl w:ilvl="0" w:tplc="A37C7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23D23"/>
    <w:multiLevelType w:val="hybridMultilevel"/>
    <w:tmpl w:val="4B7E9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03E2D"/>
    <w:multiLevelType w:val="hybridMultilevel"/>
    <w:tmpl w:val="692E7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6106D"/>
    <w:multiLevelType w:val="hybridMultilevel"/>
    <w:tmpl w:val="B05C6B00"/>
    <w:lvl w:ilvl="0" w:tplc="D1868A4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50A08"/>
    <w:multiLevelType w:val="hybridMultilevel"/>
    <w:tmpl w:val="A09C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338C9"/>
    <w:multiLevelType w:val="hybridMultilevel"/>
    <w:tmpl w:val="7480F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54ADE"/>
    <w:multiLevelType w:val="hybridMultilevel"/>
    <w:tmpl w:val="FA2A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98"/>
    <w:rsid w:val="00042D98"/>
    <w:rsid w:val="000452B4"/>
    <w:rsid w:val="00111760"/>
    <w:rsid w:val="00112489"/>
    <w:rsid w:val="001E207E"/>
    <w:rsid w:val="002A2377"/>
    <w:rsid w:val="002D5E6D"/>
    <w:rsid w:val="00356517"/>
    <w:rsid w:val="003D1FDA"/>
    <w:rsid w:val="00546DB9"/>
    <w:rsid w:val="00611F41"/>
    <w:rsid w:val="00731AFC"/>
    <w:rsid w:val="00804B68"/>
    <w:rsid w:val="00835A12"/>
    <w:rsid w:val="00864CC0"/>
    <w:rsid w:val="008A7E53"/>
    <w:rsid w:val="00904E1C"/>
    <w:rsid w:val="0092124B"/>
    <w:rsid w:val="00977A6A"/>
    <w:rsid w:val="009A0378"/>
    <w:rsid w:val="009A5085"/>
    <w:rsid w:val="009C27FA"/>
    <w:rsid w:val="00BA6EB7"/>
    <w:rsid w:val="00CA15F3"/>
    <w:rsid w:val="00CE4662"/>
    <w:rsid w:val="00D463F2"/>
    <w:rsid w:val="00DA1A3A"/>
    <w:rsid w:val="00E61A5C"/>
    <w:rsid w:val="00F8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8E8D2-F070-4A61-A6CB-C9923432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A23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4B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1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Kennon@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PACS-PC</dc:creator>
  <cp:keywords/>
  <dc:description/>
  <cp:lastModifiedBy>De Leon Torres, Ashley</cp:lastModifiedBy>
  <cp:revision>2</cp:revision>
  <cp:lastPrinted>2010-03-04T20:36:00Z</cp:lastPrinted>
  <dcterms:created xsi:type="dcterms:W3CDTF">2017-02-28T21:12:00Z</dcterms:created>
  <dcterms:modified xsi:type="dcterms:W3CDTF">2017-02-28T21:12:00Z</dcterms:modified>
</cp:coreProperties>
</file>